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5C" w:rsidRPr="00A22CE1" w:rsidRDefault="002D1330" w:rsidP="0035175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Modules Catalogue</w:t>
      </w:r>
      <w:r>
        <w:rPr>
          <w:rFonts w:ascii="Segoe UI" w:hAnsi="Segoe UI" w:cs="Segoe UI"/>
          <w:b/>
          <w:sz w:val="28"/>
          <w:szCs w:val="28"/>
        </w:rPr>
        <w:t xml:space="preserve">: </w:t>
      </w:r>
      <w:bookmarkStart w:id="0" w:name="_GoBack"/>
      <w:bookmarkEnd w:id="0"/>
      <w:r w:rsidR="0035175C" w:rsidRPr="00A22CE1">
        <w:rPr>
          <w:rFonts w:ascii="Segoe UI" w:hAnsi="Segoe UI" w:cs="Segoe UI"/>
          <w:b/>
          <w:sz w:val="28"/>
          <w:szCs w:val="28"/>
        </w:rPr>
        <w:t>DL701 – Bachelor of Business in Applied Entrepreneurship</w:t>
      </w:r>
      <w:r w:rsidR="005A3787">
        <w:rPr>
          <w:rFonts w:ascii="Segoe UI" w:hAnsi="Segoe UI" w:cs="Segoe UI"/>
          <w:b/>
          <w:sz w:val="28"/>
          <w:szCs w:val="28"/>
        </w:rPr>
        <w:t xml:space="preserve"> </w:t>
      </w:r>
    </w:p>
    <w:p w:rsidR="0035175C" w:rsidRDefault="0035175C" w:rsidP="0035175C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year </w:t>
      </w:r>
      <w:r>
        <w:rPr>
          <w:rFonts w:ascii="Segoe UI" w:hAnsi="Segoe UI" w:cs="Segoe UI"/>
        </w:rPr>
        <w:t>3</w:t>
      </w:r>
      <w:r w:rsidRPr="00AD6C1C">
        <w:rPr>
          <w:rFonts w:ascii="Segoe UI" w:hAnsi="Segoe UI" w:cs="Segoe UI"/>
        </w:rPr>
        <w:t xml:space="preserve"> for a full academic year only.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16"/>
        <w:gridCol w:w="1670"/>
        <w:gridCol w:w="1833"/>
        <w:gridCol w:w="992"/>
        <w:gridCol w:w="1276"/>
        <w:gridCol w:w="8222"/>
      </w:tblGrid>
      <w:tr w:rsidR="0035175C" w:rsidRPr="0022561D" w:rsidTr="005A3787">
        <w:tc>
          <w:tcPr>
            <w:tcW w:w="716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670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CODE</w:t>
            </w:r>
          </w:p>
        </w:tc>
        <w:tc>
          <w:tcPr>
            <w:tcW w:w="1833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92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6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8222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35175C" w:rsidRPr="0022561D" w:rsidTr="005A3787">
        <w:tc>
          <w:tcPr>
            <w:tcW w:w="71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H3003</w:t>
            </w:r>
          </w:p>
        </w:tc>
        <w:tc>
          <w:tcPr>
            <w:tcW w:w="1833" w:type="dxa"/>
          </w:tcPr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12EE8">
              <w:rPr>
                <w:rFonts w:ascii="Segoe UI" w:hAnsi="Segoe UI" w:cs="Segoe UI"/>
                <w:b/>
                <w:sz w:val="22"/>
                <w:szCs w:val="22"/>
              </w:rPr>
              <w:t>Social Enterprise Practice</w:t>
            </w:r>
          </w:p>
        </w:tc>
        <w:tc>
          <w:tcPr>
            <w:tcW w:w="992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</w:tc>
        <w:tc>
          <w:tcPr>
            <w:tcW w:w="8222" w:type="dxa"/>
          </w:tcPr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35175C" w:rsidRPr="00212EE8" w:rsidRDefault="0035175C" w:rsidP="0035175C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introduce the students to the concept of social entrepreneurship </w:t>
            </w:r>
          </w:p>
          <w:p w:rsidR="0035175C" w:rsidRPr="00212EE8" w:rsidRDefault="0035175C" w:rsidP="0035175C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allow students to apply the knowledge and skills they have acquired to date to develop a business plan for a social enterprise </w:t>
            </w:r>
          </w:p>
          <w:p w:rsidR="0035175C" w:rsidRPr="00212EE8" w:rsidRDefault="0035175C" w:rsidP="0035175C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give the students practical experience in implementing a social enterprise project. </w:t>
            </w:r>
          </w:p>
          <w:p w:rsidR="0035175C" w:rsidRPr="00212EE8" w:rsidRDefault="0035175C" w:rsidP="008F5D3F">
            <w:pPr>
              <w:pStyle w:val="Default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>On successful completion of this module</w:t>
            </w:r>
            <w:r w:rsidR="005A3787">
              <w:rPr>
                <w:rFonts w:ascii="Segoe UI" w:hAnsi="Segoe UI" w:cs="Segoe UI"/>
                <w:sz w:val="20"/>
                <w:szCs w:val="20"/>
              </w:rPr>
              <w:t>,</w:t>
            </w: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 students will be able to: </w:t>
            </w: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1. Define the concept of social entrepreneurship </w:t>
            </w: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2. Apply the skills acquired in Marketing, Finance and Enterprise to assemble a business plan </w:t>
            </w: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3. Develop and present a funding pitch to relevant stakeholders </w:t>
            </w: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4. Design a poster to represent a business idea </w:t>
            </w:r>
          </w:p>
          <w:p w:rsidR="0035175C" w:rsidRPr="00212EE8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12EE8">
              <w:rPr>
                <w:rFonts w:ascii="Segoe UI" w:hAnsi="Segoe UI" w:cs="Segoe UI"/>
                <w:sz w:val="20"/>
                <w:szCs w:val="20"/>
              </w:rPr>
              <w:t xml:space="preserve">5. Collaborate as a team to plan and execute a social enterprise project. </w:t>
            </w:r>
          </w:p>
          <w:p w:rsidR="0035175C" w:rsidRPr="00212EE8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H3004</w:t>
            </w:r>
          </w:p>
        </w:tc>
        <w:tc>
          <w:tcPr>
            <w:tcW w:w="1833" w:type="dxa"/>
          </w:tcPr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343843">
              <w:rPr>
                <w:rFonts w:ascii="Segoe UI" w:hAnsi="Segoe UI" w:cs="Segoe UI"/>
                <w:b/>
                <w:sz w:val="22"/>
                <w:szCs w:val="22"/>
              </w:rPr>
              <w:t>Services Marketing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Management</w:t>
            </w:r>
          </w:p>
        </w:tc>
        <w:tc>
          <w:tcPr>
            <w:tcW w:w="992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</w:tc>
        <w:tc>
          <w:tcPr>
            <w:tcW w:w="8222" w:type="dxa"/>
          </w:tcPr>
          <w:p w:rsidR="0035175C" w:rsidRPr="00343843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The module aims to: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6"/>
            </w:tblGrid>
            <w:tr w:rsidR="0035175C" w:rsidRPr="00343843" w:rsidTr="008F5D3F">
              <w:trPr>
                <w:trHeight w:val="755"/>
              </w:trPr>
              <w:tc>
                <w:tcPr>
                  <w:tcW w:w="0" w:type="auto"/>
                </w:tcPr>
                <w:p w:rsidR="0035175C" w:rsidRPr="00343843" w:rsidRDefault="0035175C" w:rsidP="0035175C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>P</w:t>
                  </w:r>
                  <w:r w:rsidRPr="0034384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rovide an in-depth appreciation and understanding of the unique challenges inherent in managing and delivering quality services </w:t>
                  </w:r>
                </w:p>
                <w:p w:rsidR="0035175C" w:rsidRPr="00343843" w:rsidRDefault="0035175C" w:rsidP="0035175C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Apply tools and strategies that address these challenges.</w:t>
                  </w:r>
                </w:p>
                <w:p w:rsidR="0035175C" w:rsidRPr="00343843" w:rsidRDefault="0035175C" w:rsidP="008F5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>On successful completion of the module</w:t>
                  </w:r>
                  <w:r w:rsidR="005A3787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the student will be able to: </w:t>
                  </w: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 xml:space="preserve">1. Demonstrate the knowledge and skills necessary to meet the challenges and opportunities which confront the service marketing manager serving the needs of consumer markets  </w:t>
                  </w: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 xml:space="preserve">2. Discuss the theory and practical application of the service marketing strategies </w:t>
                  </w: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>3. Critically evaluate the strategic and integrative role of services marketing in an organisational context</w:t>
                  </w: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 xml:space="preserve">4. Apply appropriate services marketing models/techniques and analytical methods to services marketing problems across a wide-range of industry sectors </w:t>
                  </w:r>
                </w:p>
                <w:p w:rsidR="0035175C" w:rsidRPr="00343843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43843">
                    <w:rPr>
                      <w:rFonts w:ascii="Segoe UI" w:hAnsi="Segoe UI" w:cs="Segoe UI"/>
                      <w:sz w:val="20"/>
                      <w:szCs w:val="20"/>
                    </w:rPr>
                    <w:t xml:space="preserve">5. Develop a customer service-orientated mind-set. </w:t>
                  </w:r>
                </w:p>
                <w:p w:rsidR="005A3787" w:rsidRPr="00343843" w:rsidRDefault="005A3787" w:rsidP="008F5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175C" w:rsidRPr="0022561D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H3007</w:t>
            </w:r>
          </w:p>
        </w:tc>
        <w:tc>
          <w:tcPr>
            <w:tcW w:w="1833" w:type="dxa"/>
          </w:tcPr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343843">
              <w:rPr>
                <w:rFonts w:ascii="Segoe UI" w:hAnsi="Segoe UI" w:cs="Segoe UI"/>
                <w:b/>
                <w:sz w:val="22"/>
                <w:szCs w:val="22"/>
              </w:rPr>
              <w:t>Finance 3</w:t>
            </w:r>
          </w:p>
        </w:tc>
        <w:tc>
          <w:tcPr>
            <w:tcW w:w="992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</w:tc>
        <w:tc>
          <w:tcPr>
            <w:tcW w:w="8222" w:type="dxa"/>
          </w:tcPr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The aim of the module is to enable students to use financial information to make better entrepreneurial decisions, in a socially responsible way.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On successful completion of this module, the student will be able to: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1. Prepare the financial, including taxation, section of a business plan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2. Assess the financial performance in a live enterprise environment 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3. Examine the personal financial issues of entrepreneurs (PLO 2)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4. Work as part of a group in a non-structured entrepreneurial environment 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5. Assess the relevance of shareholder value maximisation theory to Irish society.</w:t>
            </w:r>
          </w:p>
          <w:p w:rsidR="0035175C" w:rsidRPr="0022561D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H3008</w:t>
            </w:r>
          </w:p>
        </w:tc>
        <w:tc>
          <w:tcPr>
            <w:tcW w:w="1833" w:type="dxa"/>
          </w:tcPr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343843">
              <w:rPr>
                <w:rFonts w:ascii="Segoe UI" w:hAnsi="Segoe UI" w:cs="Segoe UI"/>
                <w:b/>
                <w:sz w:val="22"/>
                <w:szCs w:val="22"/>
              </w:rPr>
              <w:t>Research for Entrepreneurs</w:t>
            </w:r>
          </w:p>
        </w:tc>
        <w:tc>
          <w:tcPr>
            <w:tcW w:w="992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</w:tc>
        <w:tc>
          <w:tcPr>
            <w:tcW w:w="8222" w:type="dxa"/>
          </w:tcPr>
          <w:p w:rsidR="0035175C" w:rsidRPr="00343843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The module aims to develop a range of research skills and knowledge that the student can use to carry out an independent research project such as a business plan for a small/medium enterprise.</w:t>
            </w:r>
          </w:p>
          <w:p w:rsidR="0035175C" w:rsidRPr="00343843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On successful completion of the module</w:t>
            </w:r>
            <w:r w:rsidR="005A3787">
              <w:rPr>
                <w:rFonts w:ascii="Segoe UI" w:hAnsi="Segoe UI" w:cs="Segoe UI"/>
                <w:sz w:val="20"/>
                <w:szCs w:val="20"/>
              </w:rPr>
              <w:t>,</w:t>
            </w: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 the student will be able to: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1. Demonstrate a knowledge of how to design and carry out a business plan for a small/medium enterprise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2. Design data collection tool(s) 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3. Analyse and visualize collected data and research results to bring forward new information about a new business start-up</w:t>
            </w: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4. Utilise appropriate information and skills to analyse, synthesise, evaluate and develop a report in the form of a business plan  </w:t>
            </w:r>
          </w:p>
          <w:p w:rsidR="0035175C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5. Defend on business plan research in a professional setting.</w:t>
            </w:r>
          </w:p>
          <w:p w:rsidR="0035175C" w:rsidRPr="0022561D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H3006</w:t>
            </w:r>
          </w:p>
        </w:tc>
        <w:tc>
          <w:tcPr>
            <w:tcW w:w="1833" w:type="dxa"/>
          </w:tcPr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3D521F">
              <w:rPr>
                <w:rFonts w:ascii="Segoe UI" w:hAnsi="Segoe UI" w:cs="Segoe UI"/>
                <w:b/>
                <w:sz w:val="22"/>
                <w:szCs w:val="22"/>
              </w:rPr>
              <w:t>Data Management</w:t>
            </w:r>
          </w:p>
        </w:tc>
        <w:tc>
          <w:tcPr>
            <w:tcW w:w="992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Introduce the student to data management theories and industry standards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Introduce the student to critical analysis of theories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Review the management, organisation and challenges of big and small data management </w:t>
            </w:r>
          </w:p>
          <w:p w:rsidR="0035175C" w:rsidRPr="00343843" w:rsidRDefault="0035175C" w:rsidP="0035175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Identify emerging technologies. </w:t>
            </w:r>
          </w:p>
          <w:p w:rsidR="0035175C" w:rsidRPr="00343843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5175C" w:rsidRPr="00343843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On successful completion of this module</w:t>
            </w:r>
            <w:r w:rsidR="005A3787">
              <w:rPr>
                <w:rFonts w:ascii="Segoe UI" w:hAnsi="Segoe UI" w:cs="Segoe UI"/>
                <w:sz w:val="20"/>
                <w:szCs w:val="20"/>
              </w:rPr>
              <w:t>,</w:t>
            </w: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 students will be able to: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Gain a knowledge of current practices in industry 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Critique current practices in light of emerging technologies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Gain an overall knowledge of challenges in the area and how technology is overcoming these challenges </w:t>
            </w:r>
          </w:p>
          <w:p w:rsidR="0035175C" w:rsidRPr="00343843" w:rsidRDefault="0035175C" w:rsidP="0035175C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Understand the relevancy of data management in the digital business landscape.</w:t>
            </w:r>
          </w:p>
          <w:p w:rsidR="005A3787" w:rsidRPr="0022561D" w:rsidRDefault="005A3787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Pr="003D521F" w:rsidRDefault="0035175C" w:rsidP="008F5D3F">
            <w:pPr>
              <w:rPr>
                <w:rFonts w:ascii="Segoe UI" w:hAnsi="Segoe UI" w:cs="Segoe UI"/>
              </w:rPr>
            </w:pPr>
            <w:r w:rsidRPr="003D521F"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3D521F" w:rsidRDefault="0035175C" w:rsidP="008F5D3F">
            <w:pPr>
              <w:rPr>
                <w:rFonts w:ascii="Segoe UI" w:hAnsi="Segoe UI" w:cs="Segoe UI"/>
              </w:rPr>
            </w:pPr>
            <w:r w:rsidRPr="00700E2B">
              <w:rPr>
                <w:rFonts w:ascii="Segoe UI" w:hAnsi="Segoe UI" w:cs="Segoe UI"/>
              </w:rPr>
              <w:t>ENTP H3009</w:t>
            </w:r>
          </w:p>
        </w:tc>
        <w:tc>
          <w:tcPr>
            <w:tcW w:w="1833" w:type="dxa"/>
          </w:tcPr>
          <w:p w:rsidR="0035175C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Economics II</w:t>
            </w:r>
          </w:p>
          <w:p w:rsidR="0035175C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5175C" w:rsidRPr="00A261E0" w:rsidRDefault="0035175C" w:rsidP="008F5D3F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35175C" w:rsidRPr="003D521F" w:rsidRDefault="0035175C" w:rsidP="008F5D3F">
            <w:pPr>
              <w:rPr>
                <w:rFonts w:ascii="Segoe UI" w:hAnsi="Segoe UI" w:cs="Segoe UI"/>
              </w:rPr>
            </w:pPr>
            <w:r w:rsidRPr="003D521F"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35175C" w:rsidRPr="003D521F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2</w:t>
            </w:r>
          </w:p>
        </w:tc>
        <w:tc>
          <w:tcPr>
            <w:tcW w:w="8222" w:type="dxa"/>
          </w:tcPr>
          <w:p w:rsidR="0035175C" w:rsidRPr="00700E2B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On successful completion of this module, students should be able to:</w:t>
            </w:r>
          </w:p>
          <w:p w:rsidR="0035175C" w:rsidRPr="00700E2B" w:rsidRDefault="0035175C" w:rsidP="0035175C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Describe the key concepts used in microeconomics</w:t>
            </w:r>
          </w:p>
          <w:p w:rsidR="0035175C" w:rsidRPr="00700E2B" w:rsidRDefault="0035175C" w:rsidP="0035175C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Calculate elasticity and explain the findings.</w:t>
            </w:r>
          </w:p>
          <w:p w:rsidR="0035175C" w:rsidRPr="00700E2B" w:rsidRDefault="0035175C" w:rsidP="0035175C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Know how demand and supply interact in competitive and non-competitive markets to determine prices</w:t>
            </w:r>
          </w:p>
          <w:p w:rsidR="0035175C" w:rsidRPr="00700E2B" w:rsidRDefault="0035175C" w:rsidP="0035175C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Explain imperfect market structures of monopoly and oligopoly.</w:t>
            </w:r>
          </w:p>
          <w:p w:rsidR="0035175C" w:rsidRPr="00700E2B" w:rsidRDefault="0035175C" w:rsidP="008F5D3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35175C" w:rsidRPr="00700E2B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bCs/>
                <w:sz w:val="20"/>
                <w:szCs w:val="20"/>
              </w:rPr>
              <w:t>Indicative content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of this module:</w:t>
            </w:r>
          </w:p>
          <w:p w:rsidR="0035175C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Theory of rational behaviour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Supply and demand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Market equilibrium;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Supply and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demand elasticity; M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arginal products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cost curves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long and short run;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Returns to scale,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profit maximisation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cost minimisation; Cost curves;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Perfect Competition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Monopoly, oligopoly and monopolistic competition</w:t>
            </w:r>
            <w:r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35175C" w:rsidRPr="00700E2B" w:rsidRDefault="0035175C" w:rsidP="008F5D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H3005</w:t>
            </w:r>
          </w:p>
        </w:tc>
        <w:tc>
          <w:tcPr>
            <w:tcW w:w="1833" w:type="dxa"/>
          </w:tcPr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Applied Data Management</w:t>
            </w:r>
          </w:p>
        </w:tc>
        <w:tc>
          <w:tcPr>
            <w:tcW w:w="992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2</w:t>
            </w:r>
          </w:p>
        </w:tc>
        <w:tc>
          <w:tcPr>
            <w:tcW w:w="8222" w:type="dxa"/>
          </w:tcPr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Apply research to practice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Introduce the student to data management technologies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Report on use of technologies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>Identify emerging technologies.</w:t>
            </w:r>
          </w:p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>On successful completion of this module</w:t>
            </w:r>
            <w:r w:rsidR="005A3787">
              <w:rPr>
                <w:rFonts w:ascii="Segoe UI" w:hAnsi="Segoe UI" w:cs="Segoe UI"/>
                <w:sz w:val="20"/>
                <w:szCs w:val="20"/>
              </w:rPr>
              <w:t>,</w:t>
            </w: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 students will be able to: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>Gain an insight into big data technologies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Plan and design innovative approach to managing big data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Analyse, interpret and manipulate big data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Gain an overall knowledge of the technical challenges in the area </w:t>
            </w:r>
          </w:p>
          <w:p w:rsidR="0035175C" w:rsidRPr="003D521F" w:rsidRDefault="0035175C" w:rsidP="0035175C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D521F">
              <w:rPr>
                <w:rFonts w:ascii="Segoe UI" w:hAnsi="Segoe UI" w:cs="Segoe UI"/>
                <w:sz w:val="20"/>
                <w:szCs w:val="20"/>
              </w:rPr>
              <w:t xml:space="preserve">Understand the relevancy of data management in the digital business landscape. </w:t>
            </w:r>
          </w:p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175C" w:rsidRPr="0022561D" w:rsidTr="005A3787">
        <w:tc>
          <w:tcPr>
            <w:tcW w:w="716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35175C" w:rsidRPr="00745A20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ENTP H3010</w:t>
            </w:r>
          </w:p>
        </w:tc>
        <w:tc>
          <w:tcPr>
            <w:tcW w:w="1833" w:type="dxa"/>
          </w:tcPr>
          <w:p w:rsidR="0035175C" w:rsidRDefault="0035175C" w:rsidP="008F5D3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Innovation and Creativity</w:t>
            </w:r>
          </w:p>
        </w:tc>
        <w:tc>
          <w:tcPr>
            <w:tcW w:w="992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35175C" w:rsidRDefault="0035175C" w:rsidP="008F5D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2</w:t>
            </w: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6"/>
            </w:tblGrid>
            <w:tr w:rsidR="0035175C" w:rsidRPr="003D521F" w:rsidTr="008F5D3F">
              <w:trPr>
                <w:trHeight w:val="850"/>
              </w:trPr>
              <w:tc>
                <w:tcPr>
                  <w:tcW w:w="0" w:type="auto"/>
                </w:tcPr>
                <w:p w:rsidR="0035175C" w:rsidRPr="003D521F" w:rsidRDefault="0035175C" w:rsidP="008F5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The aims of the module are to: </w:t>
                  </w:r>
                </w:p>
                <w:p w:rsidR="0035175C" w:rsidRPr="003D521F" w:rsidRDefault="0035175C" w:rsidP="0035175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Introduce the student to creative and innovative modes and methods of thinking and communicating </w:t>
                  </w:r>
                </w:p>
                <w:p w:rsidR="0035175C" w:rsidRPr="003D521F" w:rsidRDefault="0035175C" w:rsidP="0035175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Introduce the student to concepts of entrepreneurship, and develop entrepreneurial thinking and practice </w:t>
                  </w:r>
                </w:p>
                <w:p w:rsidR="0035175C" w:rsidRPr="003D521F" w:rsidRDefault="0035175C" w:rsidP="0035175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Give the student practical transferable skills in leadership, group work and other skills such as interview techniques, developing a digital calling card, and knowledge about semiotics, persuasion and likability. </w:t>
                  </w:r>
                </w:p>
                <w:p w:rsidR="0035175C" w:rsidRPr="003D521F" w:rsidRDefault="0035175C" w:rsidP="008F5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:rsidR="0035175C" w:rsidRPr="003D521F" w:rsidRDefault="0035175C" w:rsidP="008F5D3F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>On successful completion of this module</w:t>
                  </w:r>
                  <w:r w:rsidR="005A3787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students will be able to: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Demonstrate lateral thinking in problem solving and communication strategies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Successfully describe and outline the processes of creativity and innovation in learning and communication 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Develop competencies with digital tools to demonstrate creative approaches to information dissemination and gathering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Recognise the importance of reliable research to support entrepreneurial pursuits 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Strengthen competencies in group work and team selection </w:t>
                  </w:r>
                </w:p>
                <w:p w:rsidR="0035175C" w:rsidRPr="003D521F" w:rsidRDefault="0035175C" w:rsidP="0035175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>Develop self-confidence and self-belief as important indicators of success in business and beyond.</w:t>
                  </w:r>
                </w:p>
                <w:p w:rsidR="0035175C" w:rsidRPr="003D521F" w:rsidRDefault="0035175C" w:rsidP="008F5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5175C" w:rsidRPr="003D521F" w:rsidRDefault="0035175C" w:rsidP="008F5D3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5175C" w:rsidRDefault="0035175C" w:rsidP="0035175C">
      <w:pPr>
        <w:rPr>
          <w:rFonts w:ascii="Segoe UI" w:hAnsi="Segoe UI" w:cs="Segoe UI"/>
          <w:sz w:val="20"/>
          <w:szCs w:val="20"/>
        </w:rPr>
      </w:pPr>
    </w:p>
    <w:p w:rsidR="0035175C" w:rsidRDefault="0035175C" w:rsidP="006A060A">
      <w:pPr>
        <w:rPr>
          <w:rFonts w:ascii="Segoe UI" w:hAnsi="Segoe UI" w:cs="Segoe UI"/>
          <w:b/>
          <w:color w:val="0000FF"/>
          <w:sz w:val="28"/>
          <w:szCs w:val="28"/>
        </w:rPr>
      </w:pPr>
    </w:p>
    <w:sectPr w:rsidR="0035175C" w:rsidSect="005A3787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87" w:rsidRDefault="005A3787" w:rsidP="005A3787">
      <w:pPr>
        <w:spacing w:after="0" w:line="240" w:lineRule="auto"/>
      </w:pPr>
      <w:r>
        <w:separator/>
      </w:r>
    </w:p>
  </w:endnote>
  <w:endnote w:type="continuationSeparator" w:id="0">
    <w:p w:rsidR="005A3787" w:rsidRDefault="005A3787" w:rsidP="005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87" w:rsidRDefault="005A3787" w:rsidP="005A3787">
      <w:pPr>
        <w:spacing w:after="0" w:line="240" w:lineRule="auto"/>
      </w:pPr>
      <w:r>
        <w:separator/>
      </w:r>
    </w:p>
  </w:footnote>
  <w:footnote w:type="continuationSeparator" w:id="0">
    <w:p w:rsidR="005A3787" w:rsidRDefault="005A3787" w:rsidP="005A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1F"/>
    <w:multiLevelType w:val="hybridMultilevel"/>
    <w:tmpl w:val="EE4806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37D6B"/>
    <w:multiLevelType w:val="hybridMultilevel"/>
    <w:tmpl w:val="71B00D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B3833"/>
    <w:multiLevelType w:val="hybridMultilevel"/>
    <w:tmpl w:val="67A804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D2ADE"/>
    <w:multiLevelType w:val="hybridMultilevel"/>
    <w:tmpl w:val="99B2DD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54E3E"/>
    <w:multiLevelType w:val="hybridMultilevel"/>
    <w:tmpl w:val="B03460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457CE"/>
    <w:multiLevelType w:val="hybridMultilevel"/>
    <w:tmpl w:val="7C6A65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252B3"/>
    <w:multiLevelType w:val="hybridMultilevel"/>
    <w:tmpl w:val="BEBCCB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73A58"/>
    <w:multiLevelType w:val="hybridMultilevel"/>
    <w:tmpl w:val="0A6294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131C7"/>
    <w:multiLevelType w:val="hybridMultilevel"/>
    <w:tmpl w:val="D33680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3129"/>
    <w:multiLevelType w:val="hybridMultilevel"/>
    <w:tmpl w:val="78EA2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60D2B"/>
    <w:multiLevelType w:val="hybridMultilevel"/>
    <w:tmpl w:val="D58AC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C3F04"/>
    <w:multiLevelType w:val="hybridMultilevel"/>
    <w:tmpl w:val="86085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8201E"/>
    <w:multiLevelType w:val="hybridMultilevel"/>
    <w:tmpl w:val="D0DE7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75FC"/>
    <w:multiLevelType w:val="hybridMultilevel"/>
    <w:tmpl w:val="1E3EA9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01C09"/>
    <w:multiLevelType w:val="hybridMultilevel"/>
    <w:tmpl w:val="91283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55F9B"/>
    <w:multiLevelType w:val="hybridMultilevel"/>
    <w:tmpl w:val="160E76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930DB"/>
    <w:multiLevelType w:val="hybridMultilevel"/>
    <w:tmpl w:val="198C9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B614D"/>
    <w:multiLevelType w:val="hybridMultilevel"/>
    <w:tmpl w:val="3482B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7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00149E"/>
    <w:rsid w:val="00007C46"/>
    <w:rsid w:val="00021E1A"/>
    <w:rsid w:val="0004520B"/>
    <w:rsid w:val="00047729"/>
    <w:rsid w:val="00060B6E"/>
    <w:rsid w:val="000656EE"/>
    <w:rsid w:val="000674AF"/>
    <w:rsid w:val="0007416F"/>
    <w:rsid w:val="00091710"/>
    <w:rsid w:val="00094805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84B22"/>
    <w:rsid w:val="001A1DBD"/>
    <w:rsid w:val="001A1F21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7BD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330"/>
    <w:rsid w:val="002D1C79"/>
    <w:rsid w:val="002D5C9B"/>
    <w:rsid w:val="002D5F21"/>
    <w:rsid w:val="002E0635"/>
    <w:rsid w:val="002F3745"/>
    <w:rsid w:val="002F39E9"/>
    <w:rsid w:val="00300B99"/>
    <w:rsid w:val="00334ECB"/>
    <w:rsid w:val="00345E5D"/>
    <w:rsid w:val="0035175C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667B"/>
    <w:rsid w:val="003F770C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A3787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410"/>
    <w:rsid w:val="00707C85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B5A07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6AB"/>
    <w:rsid w:val="00AA5011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404E1"/>
    <w:rsid w:val="00C40BA5"/>
    <w:rsid w:val="00C41143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86C46"/>
    <w:rsid w:val="00DA5983"/>
    <w:rsid w:val="00DB658E"/>
    <w:rsid w:val="00DC0AED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821CC"/>
    <w:rsid w:val="00EA07E1"/>
    <w:rsid w:val="00EA65CB"/>
    <w:rsid w:val="00EB60B8"/>
    <w:rsid w:val="00EC1B56"/>
    <w:rsid w:val="00EC2095"/>
    <w:rsid w:val="00ED47A8"/>
    <w:rsid w:val="00EE0420"/>
    <w:rsid w:val="00EE3222"/>
    <w:rsid w:val="00EF3FA4"/>
    <w:rsid w:val="00F026B6"/>
    <w:rsid w:val="00F029F4"/>
    <w:rsid w:val="00F049E3"/>
    <w:rsid w:val="00F072A9"/>
    <w:rsid w:val="00F07E2D"/>
    <w:rsid w:val="00F2026D"/>
    <w:rsid w:val="00F20A1E"/>
    <w:rsid w:val="00F22CB8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E6B8"/>
  <w15:docId w15:val="{F44E982E-C48F-4959-9AFB-B49B6CD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87"/>
  </w:style>
  <w:style w:type="paragraph" w:styleId="Footer">
    <w:name w:val="footer"/>
    <w:basedOn w:val="Normal"/>
    <w:link w:val="Foot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963</Words>
  <Characters>5490</Characters>
  <Application>Microsoft Office Word</Application>
  <DocSecurity>0</DocSecurity>
  <Lines>45</Lines>
  <Paragraphs>12</Paragraphs>
  <ScaleCrop>false</ScaleCrop>
  <Company>IADT-SCCM-01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10</cp:revision>
  <dcterms:created xsi:type="dcterms:W3CDTF">2016-05-23T11:02:00Z</dcterms:created>
  <dcterms:modified xsi:type="dcterms:W3CDTF">2018-04-05T12:51:00Z</dcterms:modified>
</cp:coreProperties>
</file>